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D28" w:rsidRDefault="00F15E12" w:rsidP="000E31A6">
      <w:pPr>
        <w:spacing w:after="0" w:line="240" w:lineRule="auto"/>
        <w:ind w:left="5670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F15E12" w:rsidRDefault="00F15E12" w:rsidP="000E31A6">
      <w:pPr>
        <w:spacing w:after="0" w:line="240" w:lineRule="auto"/>
        <w:ind w:left="5670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E31A6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муниципальный район Краснодарского края</w:t>
      </w:r>
    </w:p>
    <w:p w:rsidR="00F15E12" w:rsidRDefault="00F15E12" w:rsidP="000E31A6">
      <w:pPr>
        <w:spacing w:after="0" w:line="240" w:lineRule="auto"/>
        <w:ind w:left="5670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от______________№________</w:t>
      </w:r>
    </w:p>
    <w:p w:rsidR="00F15E12" w:rsidRDefault="00F15E12" w:rsidP="00F15E1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F15E12" w:rsidRDefault="00F15E12" w:rsidP="00F15E1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F15E12" w:rsidRPr="00F15E12" w:rsidRDefault="00F15E12" w:rsidP="00F15E12">
      <w:pPr>
        <w:spacing w:after="0" w:line="240" w:lineRule="auto"/>
        <w:ind w:left="1134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E1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F15E12" w:rsidRPr="00F15E12" w:rsidRDefault="00F15E12" w:rsidP="00F15E12">
      <w:pPr>
        <w:spacing w:after="0" w:line="240" w:lineRule="auto"/>
        <w:ind w:left="1134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межведомственной </w:t>
      </w:r>
      <w:r w:rsidRPr="00F15E12">
        <w:rPr>
          <w:rFonts w:ascii="Times New Roman" w:hAnsi="Times New Roman" w:cs="Times New Roman"/>
          <w:b/>
          <w:sz w:val="28"/>
          <w:szCs w:val="28"/>
        </w:rPr>
        <w:t xml:space="preserve">комиссии по </w:t>
      </w:r>
      <w:r>
        <w:rPr>
          <w:rFonts w:ascii="Times New Roman" w:hAnsi="Times New Roman" w:cs="Times New Roman"/>
          <w:b/>
          <w:sz w:val="28"/>
          <w:szCs w:val="28"/>
        </w:rPr>
        <w:t>формированию списков граждан, пострадавших в результате чрезвычайной ситуации</w:t>
      </w:r>
    </w:p>
    <w:p w:rsidR="00F15E12" w:rsidRPr="00F15E12" w:rsidRDefault="00F15E12" w:rsidP="00F15E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12"/>
        <w:gridCol w:w="5967"/>
      </w:tblGrid>
      <w:tr w:rsidR="00F15E12" w:rsidRPr="00F15E12" w:rsidTr="000E31A6">
        <w:tc>
          <w:tcPr>
            <w:tcW w:w="3402" w:type="dxa"/>
          </w:tcPr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Андреевич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Стрижов</w:t>
            </w:r>
            <w:proofErr w:type="spellEnd"/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Александр Валерьевич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Владимировна</w:t>
            </w:r>
          </w:p>
        </w:tc>
        <w:tc>
          <w:tcPr>
            <w:tcW w:w="412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7" w:type="dxa"/>
          </w:tcPr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края, председатель комиссии;</w:t>
            </w: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края, заместитель председателя комиссии;</w:t>
            </w: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промышленности, транспорта, строительства и ЖКХ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края, секретарь комиссии.</w:t>
            </w:r>
          </w:p>
        </w:tc>
      </w:tr>
      <w:tr w:rsidR="00F15E12" w:rsidRPr="00F15E12" w:rsidTr="000E31A6">
        <w:tc>
          <w:tcPr>
            <w:tcW w:w="3402" w:type="dxa"/>
          </w:tcPr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7" w:type="dxa"/>
          </w:tcPr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F15E12" w:rsidRPr="00F15E12" w:rsidTr="000E31A6">
        <w:tc>
          <w:tcPr>
            <w:tcW w:w="3402" w:type="dxa"/>
          </w:tcPr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Богданов </w:t>
            </w: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Сергеевич</w:t>
            </w: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Гордеев</w:t>
            </w: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Анатольевич</w:t>
            </w:r>
          </w:p>
          <w:p w:rsidR="000E31A6" w:rsidRDefault="000E31A6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Греков 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Кокоричев</w:t>
            </w:r>
            <w:proofErr w:type="spellEnd"/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Геннадьевич</w:t>
            </w:r>
          </w:p>
          <w:p w:rsidR="00E21130" w:rsidRPr="00F15E12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E31A6">
              <w:rPr>
                <w:rFonts w:ascii="Times New Roman" w:hAnsi="Times New Roman" w:cs="Times New Roman"/>
                <w:sz w:val="28"/>
                <w:szCs w:val="28"/>
              </w:rPr>
              <w:t>оновалова</w:t>
            </w:r>
          </w:p>
          <w:p w:rsidR="00F15E12" w:rsidRPr="00F15E12" w:rsidRDefault="000E31A6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Мариана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412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0E3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0E3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0E31A6" w:rsidRDefault="000E31A6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1A6" w:rsidRDefault="000E31A6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1A6" w:rsidRDefault="000E31A6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0E31A6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21130" w:rsidRP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21130" w:rsidRP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P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1A6" w:rsidRP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7" w:type="dxa"/>
          </w:tcPr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управления архитектуры и градостроительства администрации муниципального образования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Белореченск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район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31A6" w:rsidRDefault="000E31A6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5E12" w:rsidRDefault="000E31A6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Родниковского сельского поселения Белореченского муниципального района Краснодарского края;</w:t>
            </w:r>
          </w:p>
          <w:p w:rsidR="00E21130" w:rsidRDefault="00E21130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муниципальный район Краснодарского края;</w:t>
            </w: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по делам ГО и ЧС муниципального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 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1130" w:rsidRDefault="00E21130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0E31A6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опеки и попечительства в отношении несовершеннолетних администрации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5E12" w:rsidRPr="00F15E12" w:rsidTr="000E31A6">
        <w:tc>
          <w:tcPr>
            <w:tcW w:w="3402" w:type="dxa"/>
          </w:tcPr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7" w:type="dxa"/>
          </w:tcPr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E12" w:rsidRPr="00F15E12" w:rsidTr="000E31A6">
        <w:tc>
          <w:tcPr>
            <w:tcW w:w="3402" w:type="dxa"/>
          </w:tcPr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Любавина 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Ольга Петровна</w:t>
            </w:r>
          </w:p>
        </w:tc>
        <w:tc>
          <w:tcPr>
            <w:tcW w:w="412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7" w:type="dxa"/>
          </w:tcPr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 имущества управления имущественных отношений администрации муниципального образования Белореченский муниципальный район Краснодарского края;</w:t>
            </w: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E12" w:rsidRPr="00F15E12" w:rsidTr="00E21130">
        <w:tc>
          <w:tcPr>
            <w:tcW w:w="3402" w:type="dxa"/>
          </w:tcPr>
          <w:p w:rsidR="000E31A6" w:rsidRDefault="000E31A6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5E12" w:rsidRPr="00F15E12" w:rsidRDefault="000E31A6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Валерьевна</w:t>
            </w:r>
          </w:p>
        </w:tc>
        <w:tc>
          <w:tcPr>
            <w:tcW w:w="412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7" w:type="dxa"/>
          </w:tcPr>
          <w:p w:rsidR="00F15E12" w:rsidRPr="00F15E12" w:rsidRDefault="000E31A6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управления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края;</w:t>
            </w:r>
          </w:p>
        </w:tc>
      </w:tr>
      <w:tr w:rsidR="000E31A6" w:rsidRPr="00F15E12" w:rsidTr="00E21130">
        <w:tc>
          <w:tcPr>
            <w:tcW w:w="3402" w:type="dxa"/>
          </w:tcPr>
          <w:p w:rsidR="000E31A6" w:rsidRDefault="000E31A6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1A6" w:rsidRDefault="000E31A6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Поспелов</w:t>
            </w:r>
          </w:p>
          <w:p w:rsidR="000E31A6" w:rsidRDefault="000E31A6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412" w:type="dxa"/>
          </w:tcPr>
          <w:p w:rsidR="000E31A6" w:rsidRDefault="000E31A6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1A6" w:rsidRPr="00F15E12" w:rsidRDefault="000E31A6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7" w:type="dxa"/>
          </w:tcPr>
          <w:p w:rsidR="000E31A6" w:rsidRDefault="000E31A6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1A6" w:rsidRDefault="000E31A6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МКУ «Управление по делам ГО и ЧС муниципального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 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E21130">
              <w:rPr>
                <w:rFonts w:ascii="Times New Roman" w:hAnsi="Times New Roman" w:cs="Times New Roman"/>
                <w:sz w:val="28"/>
                <w:szCs w:val="28"/>
              </w:rPr>
              <w:t>ьный район Краснодарского края»;</w:t>
            </w:r>
            <w:bookmarkStart w:id="0" w:name="_GoBack"/>
            <w:bookmarkEnd w:id="0"/>
          </w:p>
        </w:tc>
      </w:tr>
      <w:tr w:rsidR="00E21130" w:rsidRPr="00F15E12" w:rsidTr="00E21130">
        <w:tc>
          <w:tcPr>
            <w:tcW w:w="3402" w:type="dxa"/>
          </w:tcPr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Пыш</w:t>
            </w:r>
            <w:proofErr w:type="spellEnd"/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412" w:type="dxa"/>
          </w:tcPr>
          <w:p w:rsidR="00E21130" w:rsidRDefault="00E21130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7" w:type="dxa"/>
          </w:tcPr>
          <w:p w:rsidR="00E21130" w:rsidRDefault="00E21130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Pr="00E21130" w:rsidRDefault="00E21130" w:rsidP="00E211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21130" w:rsidRDefault="00E21130" w:rsidP="00E21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130" w:rsidRPr="00F15E12" w:rsidRDefault="00E21130" w:rsidP="00E21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E12" w:rsidRPr="00F15E12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15E12" w:rsidRPr="00F15E12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15E12" w:rsidRPr="00F15E12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F15E12" w:rsidRPr="00F15E12" w:rsidRDefault="00F15E12" w:rsidP="00E2113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</w:t>
      </w:r>
      <w:r w:rsidR="000E31A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F15E12">
        <w:rPr>
          <w:rFonts w:ascii="Times New Roman" w:hAnsi="Times New Roman" w:cs="Times New Roman"/>
          <w:sz w:val="28"/>
          <w:szCs w:val="28"/>
        </w:rPr>
        <w:t>М.А. Киселев</w:t>
      </w:r>
    </w:p>
    <w:sectPr w:rsidR="00F15E12" w:rsidRPr="00F15E12" w:rsidSect="00E21130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101" w:rsidRDefault="009F6101" w:rsidP="000E31A6">
      <w:pPr>
        <w:spacing w:after="0" w:line="240" w:lineRule="auto"/>
      </w:pPr>
      <w:r>
        <w:separator/>
      </w:r>
    </w:p>
  </w:endnote>
  <w:endnote w:type="continuationSeparator" w:id="0">
    <w:p w:rsidR="009F6101" w:rsidRDefault="009F6101" w:rsidP="000E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101" w:rsidRDefault="009F6101" w:rsidP="000E31A6">
      <w:pPr>
        <w:spacing w:after="0" w:line="240" w:lineRule="auto"/>
      </w:pPr>
      <w:r>
        <w:separator/>
      </w:r>
    </w:p>
  </w:footnote>
  <w:footnote w:type="continuationSeparator" w:id="0">
    <w:p w:rsidR="009F6101" w:rsidRDefault="009F6101" w:rsidP="000E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995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E31A6" w:rsidRPr="000E31A6" w:rsidRDefault="000E31A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31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31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11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E31A6" w:rsidRDefault="000E31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97"/>
    <w:rsid w:val="00077FE3"/>
    <w:rsid w:val="000E31A6"/>
    <w:rsid w:val="009D0D28"/>
    <w:rsid w:val="009F6101"/>
    <w:rsid w:val="00E21130"/>
    <w:rsid w:val="00F15E12"/>
    <w:rsid w:val="00FD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0221"/>
  <w15:chartTrackingRefBased/>
  <w15:docId w15:val="{5EFF1A96-9AC4-43B5-ADF7-B3CC6D3F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1A6"/>
  </w:style>
  <w:style w:type="paragraph" w:styleId="a6">
    <w:name w:val="footer"/>
    <w:basedOn w:val="a"/>
    <w:link w:val="a7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31A6"/>
  </w:style>
  <w:style w:type="paragraph" w:styleId="a8">
    <w:name w:val="Balloon Text"/>
    <w:basedOn w:val="a"/>
    <w:link w:val="a9"/>
    <w:uiPriority w:val="99"/>
    <w:semiHidden/>
    <w:unhideWhenUsed/>
    <w:rsid w:val="000E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korotkova</cp:lastModifiedBy>
  <cp:revision>5</cp:revision>
  <cp:lastPrinted>2026-01-26T13:43:00Z</cp:lastPrinted>
  <dcterms:created xsi:type="dcterms:W3CDTF">2026-01-26T12:35:00Z</dcterms:created>
  <dcterms:modified xsi:type="dcterms:W3CDTF">2026-01-26T13:46:00Z</dcterms:modified>
</cp:coreProperties>
</file>